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D14F66">
            <w:r w:rsidRPr="00EE679C">
              <w:t>Vergaderjaar 201</w:t>
            </w:r>
            <w:r w:rsidR="00D14F66">
              <w:t>3</w:t>
            </w:r>
            <w:r w:rsidR="00971B15">
              <w:t>-2</w:t>
            </w:r>
            <w:r w:rsidRPr="00EE679C">
              <w:t>01</w:t>
            </w:r>
            <w:r w:rsidR="00D14F66">
              <w:t>4</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D45C89">
            <w:pPr>
              <w:rPr>
                <w:b/>
              </w:rPr>
            </w:pPr>
            <w:r>
              <w:rPr>
                <w:b/>
              </w:rPr>
              <w:t>33 889</w:t>
            </w:r>
          </w:p>
        </w:tc>
        <w:tc>
          <w:tcPr>
            <w:tcW w:w="7729" w:type="dxa"/>
            <w:gridSpan w:val="2"/>
          </w:tcPr>
          <w:p w:rsidR="00D24C47" w:rsidRPr="00D45C89" w:rsidRDefault="00D45C89" w:rsidP="00D45C89">
            <w:pPr>
              <w:rPr>
                <w:b/>
              </w:rPr>
            </w:pPr>
            <w:r w:rsidRPr="00D45C89">
              <w:rPr>
                <w:b/>
              </w:rPr>
              <w:t>Wijziging van de Wet algemene regels herindeling in verband met het opnemen van een regeling inzake de gevolgen van een wijziging van de gemeentelijke indeling voor de verkiezing van de raden van de daarbij betrokken gemeenten</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D45C89">
            <w:pPr>
              <w:ind w:firstLine="355"/>
            </w:pPr>
            <w:r>
              <w:t>W</w:t>
            </w:r>
            <w:r w:rsidR="00D24C47">
              <w:t>ij bieden U hiernevens ter overwe</w:t>
            </w:r>
            <w:r w:rsidR="008356F9">
              <w:t xml:space="preserve">ging aan een voorstel van wet tot </w:t>
            </w:r>
            <w:r w:rsidR="00D45C89" w:rsidRPr="00795EAD">
              <w:t>Wijziging van de Wet algemene regels herindeling in verband met het opnemen van een regeling inzake de gevolgen van een wijziging van de gemeentelijke indeling voor de verkiezing van de raden van de daarbij betrokken gemeenten</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D45C89">
            <w:pPr>
              <w:tabs>
                <w:tab w:val="right" w:pos="7301"/>
              </w:tabs>
            </w:pPr>
            <w:r>
              <w:t>Wassenaar</w:t>
            </w:r>
            <w:r w:rsidR="00D24C47">
              <w:t xml:space="preserve">, </w:t>
            </w:r>
            <w:bookmarkStart w:id="0" w:name="_GoBack"/>
            <w:bookmarkEnd w:id="0"/>
            <w:r w:rsidR="00D45C89">
              <w:t>6 maart 2014</w:t>
            </w:r>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89" w:rsidRDefault="00D45C89">
      <w:pPr>
        <w:spacing w:line="20" w:lineRule="exact"/>
      </w:pPr>
    </w:p>
  </w:endnote>
  <w:endnote w:type="continuationSeparator" w:id="0">
    <w:p w:rsidR="00D45C89" w:rsidRDefault="00D45C89">
      <w:pPr>
        <w:pStyle w:val="Amendement"/>
      </w:pPr>
      <w:r>
        <w:rPr>
          <w:b w:val="0"/>
        </w:rPr>
        <w:t xml:space="preserve"> </w:t>
      </w:r>
    </w:p>
  </w:endnote>
  <w:endnote w:type="continuationNotice" w:id="1">
    <w:p w:rsidR="00D45C89" w:rsidRDefault="00D45C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89" w:rsidRDefault="00D45C89">
      <w:pPr>
        <w:pStyle w:val="Amendement"/>
      </w:pPr>
      <w:r>
        <w:rPr>
          <w:b w:val="0"/>
        </w:rPr>
        <w:separator/>
      </w:r>
    </w:p>
  </w:footnote>
  <w:footnote w:type="continuationSeparator" w:id="0">
    <w:p w:rsidR="00D45C89" w:rsidRDefault="00D45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89"/>
    <w:rsid w:val="000074B9"/>
    <w:rsid w:val="00047444"/>
    <w:rsid w:val="00084B04"/>
    <w:rsid w:val="000A3969"/>
    <w:rsid w:val="001C21D9"/>
    <w:rsid w:val="00225197"/>
    <w:rsid w:val="0023695D"/>
    <w:rsid w:val="002F784C"/>
    <w:rsid w:val="00304A96"/>
    <w:rsid w:val="004A5B1D"/>
    <w:rsid w:val="004E2A4E"/>
    <w:rsid w:val="004F22A7"/>
    <w:rsid w:val="006A7449"/>
    <w:rsid w:val="006D6B3C"/>
    <w:rsid w:val="006E4FE2"/>
    <w:rsid w:val="00723DC5"/>
    <w:rsid w:val="00756340"/>
    <w:rsid w:val="007C1563"/>
    <w:rsid w:val="007D70F3"/>
    <w:rsid w:val="008356F9"/>
    <w:rsid w:val="00971B15"/>
    <w:rsid w:val="009742C4"/>
    <w:rsid w:val="009B3DBD"/>
    <w:rsid w:val="009E4B02"/>
    <w:rsid w:val="00AB4E80"/>
    <w:rsid w:val="00B41B71"/>
    <w:rsid w:val="00B84DF9"/>
    <w:rsid w:val="00B94A7B"/>
    <w:rsid w:val="00BA1DEA"/>
    <w:rsid w:val="00C7320D"/>
    <w:rsid w:val="00CF28D4"/>
    <w:rsid w:val="00D14F66"/>
    <w:rsid w:val="00D24C47"/>
    <w:rsid w:val="00D45C89"/>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D45C89"/>
    <w:rPr>
      <w:rFonts w:ascii="Tahoma" w:hAnsi="Tahoma" w:cs="Tahoma"/>
      <w:sz w:val="16"/>
      <w:szCs w:val="16"/>
    </w:rPr>
  </w:style>
  <w:style w:type="character" w:customStyle="1" w:styleId="BallontekstChar">
    <w:name w:val="Ballontekst Char"/>
    <w:basedOn w:val="Standaardalinea-lettertype"/>
    <w:link w:val="Ballontekst"/>
    <w:rsid w:val="00D45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D45C89"/>
    <w:rPr>
      <w:rFonts w:ascii="Tahoma" w:hAnsi="Tahoma" w:cs="Tahoma"/>
      <w:sz w:val="16"/>
      <w:szCs w:val="16"/>
    </w:rPr>
  </w:style>
  <w:style w:type="character" w:customStyle="1" w:styleId="BallontekstChar">
    <w:name w:val="Ballontekst Char"/>
    <w:basedOn w:val="Standaardalinea-lettertype"/>
    <w:link w:val="Ballontekst"/>
    <w:rsid w:val="00D45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C5162347441C45889B16C52BC79BAB" ma:contentTypeVersion="0" ma:contentTypeDescription="Een nieuw document maken." ma:contentTypeScope="" ma:versionID="372ae384dfdb9d6f4a982a6d3a38eb2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3949E-35C9-4D91-9C98-E982FC53AD53}"/>
</file>

<file path=customXml/itemProps2.xml><?xml version="1.0" encoding="utf-8"?>
<ds:datastoreItem xmlns:ds="http://schemas.openxmlformats.org/officeDocument/2006/customXml" ds:itemID="{F1B1282A-0164-4F23-A5DC-F72AE3EE28AB}"/>
</file>

<file path=customXml/itemProps3.xml><?xml version="1.0" encoding="utf-8"?>
<ds:datastoreItem xmlns:ds="http://schemas.openxmlformats.org/officeDocument/2006/customXml" ds:itemID="{9D6D31BE-E00D-4A88-8EAB-752A2D58FA61}"/>
</file>

<file path=docProps/app.xml><?xml version="1.0" encoding="utf-8"?>
<Properties xmlns="http://schemas.openxmlformats.org/officeDocument/2006/extended-properties" xmlns:vt="http://schemas.openxmlformats.org/officeDocument/2006/docPropsVTypes">
  <Template>kb.dotx</Template>
  <TotalTime>2</TotalTime>
  <Pages>1</Pages>
  <Words>137</Words>
  <Characters>755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2014-03-07T14:33:00Z</cp:lastPrinted>
  <dcterms:created xsi:type="dcterms:W3CDTF">2014-03-07T14:31:00Z</dcterms:created>
  <dcterms:modified xsi:type="dcterms:W3CDTF">2014-03-07T14:34:00Z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0x01010028C5162347441C45889B16C52BC79BAB</vt:lpwstr>
  </property>
</Properties>
</file>